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6D9" w:rsidRDefault="001B56D9" w:rsidP="003B1C49">
      <w:pPr>
        <w:jc w:val="center"/>
        <w:rPr>
          <w:rFonts w:ascii="Times New Roman" w:hAnsi="Times New Roman" w:cs="Times New Roman"/>
          <w:sz w:val="28"/>
        </w:rPr>
      </w:pPr>
      <w:r w:rsidRPr="001B56D9">
        <w:rPr>
          <w:rFonts w:ascii="Times New Roman" w:hAnsi="Times New Roman" w:cs="Times New Roman"/>
          <w:sz w:val="28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13335</wp:posOffset>
            </wp:positionV>
            <wp:extent cx="2809875" cy="628710"/>
            <wp:effectExtent l="0" t="0" r="0" b="0"/>
            <wp:wrapTight wrapText="bothSides">
              <wp:wrapPolygon edited="0">
                <wp:start x="1611" y="0"/>
                <wp:lineTo x="0" y="1309"/>
                <wp:lineTo x="0" y="11782"/>
                <wp:lineTo x="6736" y="20945"/>
                <wp:lineTo x="7468" y="20945"/>
                <wp:lineTo x="20502" y="20945"/>
                <wp:lineTo x="21380" y="12436"/>
                <wp:lineTo x="21380" y="1309"/>
                <wp:lineTo x="11569" y="0"/>
                <wp:lineTo x="1611" y="0"/>
              </wp:wrapPolygon>
            </wp:wrapTight>
            <wp:docPr id="2" name="Picture 2" descr="C:\Users\skolnieks\Desktop\SMARTPORTS\Logo\Interr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olnieks\Desktop\SMARTPORTS\Logo\Interre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2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56D9">
        <w:rPr>
          <w:rFonts w:ascii="Times New Roman" w:hAnsi="Times New Roman" w:cs="Times New Roman"/>
          <w:sz w:val="28"/>
          <w:lang w:eastAsia="lv-LV"/>
        </w:rPr>
        <w:drawing>
          <wp:inline distT="0" distB="0" distL="0" distR="0">
            <wp:extent cx="609600" cy="685800"/>
            <wp:effectExtent l="0" t="0" r="0" b="0"/>
            <wp:docPr id="1" name="Picture 1" descr="C:\Users\skolnieks\Desktop\SMARTPORTS\Logo\EU_flag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nieks\Desktop\SMARTPORTS\Logo\EU_flag_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D9" w:rsidRDefault="001B56D9" w:rsidP="001B5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225D9">
        <w:rPr>
          <w:rFonts w:ascii="Times New Roman" w:eastAsia="Times New Roman" w:hAnsi="Times New Roman" w:cs="Times New Roman"/>
          <w:sz w:val="24"/>
          <w:szCs w:val="24"/>
          <w:lang w:eastAsia="lv-LV"/>
        </w:rPr>
        <w:drawing>
          <wp:inline distT="0" distB="0" distL="0" distR="0">
            <wp:extent cx="1457325" cy="1028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D9" w:rsidRPr="00217769" w:rsidRDefault="001B56D9" w:rsidP="001B5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17769">
        <w:rPr>
          <w:rFonts w:ascii="Times New Roman" w:eastAsia="Times New Roman" w:hAnsi="Times New Roman" w:cs="Times New Roman"/>
          <w:sz w:val="24"/>
          <w:szCs w:val="24"/>
          <w:lang w:eastAsia="lv-LV"/>
        </w:rPr>
        <w:t>JŪRMALAS PAŠVALDĪBAS IESTĀDE</w:t>
      </w:r>
    </w:p>
    <w:p w:rsidR="001B56D9" w:rsidRPr="00217769" w:rsidRDefault="001B56D9" w:rsidP="001B56D9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JŪRMALAS </w:t>
      </w:r>
      <w:r w:rsidRPr="00217769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OSTAS PĀRVALDE</w:t>
      </w:r>
    </w:p>
    <w:p w:rsidR="001B56D9" w:rsidRPr="00217769" w:rsidRDefault="001B56D9" w:rsidP="001B5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B56D9" w:rsidRPr="00217769" w:rsidRDefault="001B56D9" w:rsidP="001B5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17769">
        <w:rPr>
          <w:rFonts w:ascii="Times New Roman" w:eastAsia="Times New Roman" w:hAnsi="Times New Roman" w:cs="Times New Roman"/>
          <w:sz w:val="20"/>
          <w:szCs w:val="20"/>
          <w:lang w:eastAsia="lv-LV"/>
        </w:rPr>
        <w:t>Jomas iela 1/5, Jūrmala, LV-2015, mob. tālrunis 26516777</w:t>
      </w:r>
    </w:p>
    <w:p w:rsidR="001B56D9" w:rsidRPr="00217769" w:rsidRDefault="001B56D9" w:rsidP="001B5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17769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E-pasts: </w:t>
      </w:r>
      <w:hyperlink r:id="rId7" w:history="1">
        <w:r w:rsidRPr="0021776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v-LV"/>
          </w:rPr>
          <w:t>osta@jurmala.lv</w:t>
        </w:r>
      </w:hyperlink>
    </w:p>
    <w:p w:rsidR="001B56D9" w:rsidRDefault="001B56D9" w:rsidP="003B1C49">
      <w:pPr>
        <w:jc w:val="center"/>
        <w:rPr>
          <w:rFonts w:ascii="Times New Roman" w:hAnsi="Times New Roman" w:cs="Times New Roman"/>
          <w:sz w:val="28"/>
        </w:rPr>
      </w:pPr>
    </w:p>
    <w:p w:rsidR="004D01F0" w:rsidRDefault="003B1C49" w:rsidP="003B1C49">
      <w:pPr>
        <w:jc w:val="center"/>
        <w:rPr>
          <w:rFonts w:ascii="Times New Roman" w:hAnsi="Times New Roman" w:cs="Times New Roman"/>
          <w:sz w:val="28"/>
        </w:rPr>
      </w:pPr>
      <w:r w:rsidRPr="003B1C49">
        <w:rPr>
          <w:rFonts w:ascii="Times New Roman" w:hAnsi="Times New Roman" w:cs="Times New Roman"/>
          <w:sz w:val="28"/>
        </w:rPr>
        <w:t>Informatīvs paziņojums par noslēgto līgumu</w:t>
      </w:r>
    </w:p>
    <w:p w:rsidR="001B56D9" w:rsidRPr="001B56D9" w:rsidRDefault="001B56D9" w:rsidP="001B56D9">
      <w:pPr>
        <w:jc w:val="center"/>
        <w:rPr>
          <w:rFonts w:ascii="Times New Roman" w:hAnsi="Times New Roman" w:cs="Times New Roman"/>
          <w:sz w:val="28"/>
        </w:rPr>
      </w:pPr>
      <w:r w:rsidRPr="001B56D9">
        <w:rPr>
          <w:rFonts w:ascii="Times New Roman" w:hAnsi="Times New Roman" w:cs="Times New Roman"/>
          <w:sz w:val="28"/>
        </w:rPr>
        <w:t>Jūrmalas ostas pārvalde</w:t>
      </w:r>
      <w:r>
        <w:rPr>
          <w:rFonts w:ascii="Times New Roman" w:hAnsi="Times New Roman" w:cs="Times New Roman"/>
          <w:sz w:val="28"/>
        </w:rPr>
        <w:t>s</w:t>
      </w:r>
      <w:r w:rsidRPr="001B56D9">
        <w:rPr>
          <w:rFonts w:ascii="Times New Roman" w:hAnsi="Times New Roman" w:cs="Times New Roman"/>
          <w:sz w:val="28"/>
        </w:rPr>
        <w:t xml:space="preserve"> organizē</w:t>
      </w:r>
      <w:r>
        <w:rPr>
          <w:rFonts w:ascii="Times New Roman" w:hAnsi="Times New Roman" w:cs="Times New Roman"/>
          <w:sz w:val="28"/>
        </w:rPr>
        <w:t>tajā iepirkumā</w:t>
      </w:r>
    </w:p>
    <w:p w:rsidR="001B56D9" w:rsidRPr="001B56D9" w:rsidRDefault="007F380A" w:rsidP="001B56D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“Jahtkluba videonovērošana</w:t>
      </w:r>
      <w:r w:rsidR="001B56D9">
        <w:rPr>
          <w:rFonts w:ascii="Times New Roman" w:hAnsi="Times New Roman" w:cs="Times New Roman"/>
          <w:sz w:val="28"/>
        </w:rPr>
        <w:t>”</w:t>
      </w:r>
    </w:p>
    <w:p w:rsidR="001B56D9" w:rsidRPr="001B56D9" w:rsidRDefault="001B56D9" w:rsidP="001B56D9">
      <w:pPr>
        <w:jc w:val="center"/>
        <w:rPr>
          <w:rFonts w:ascii="Times New Roman" w:hAnsi="Times New Roman" w:cs="Times New Roman"/>
          <w:sz w:val="28"/>
        </w:rPr>
      </w:pPr>
      <w:r w:rsidRPr="001B56D9">
        <w:rPr>
          <w:rFonts w:ascii="Times New Roman" w:hAnsi="Times New Roman" w:cs="Times New Roman"/>
          <w:sz w:val="28"/>
        </w:rPr>
        <w:t>(ie</w:t>
      </w:r>
      <w:r w:rsidR="007F380A">
        <w:rPr>
          <w:rFonts w:ascii="Times New Roman" w:hAnsi="Times New Roman" w:cs="Times New Roman"/>
          <w:sz w:val="28"/>
        </w:rPr>
        <w:t>pirkuma identifikācijas Nr. JOP5</w:t>
      </w:r>
      <w:r w:rsidRPr="001B56D9">
        <w:rPr>
          <w:rFonts w:ascii="Times New Roman" w:hAnsi="Times New Roman" w:cs="Times New Roman"/>
          <w:sz w:val="28"/>
        </w:rPr>
        <w:t>/2016INTERREG)</w:t>
      </w:r>
    </w:p>
    <w:p w:rsidR="001B56D9" w:rsidRPr="001B56D9" w:rsidRDefault="001B56D9" w:rsidP="001B56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Iepirkums ti</w:t>
      </w:r>
      <w:r w:rsidRPr="001B56D9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</w:t>
      </w:r>
      <w:r w:rsidRPr="001B56D9">
        <w:rPr>
          <w:rFonts w:ascii="Times New Roman" w:hAnsi="Times New Roman" w:cs="Times New Roman"/>
        </w:rPr>
        <w:t xml:space="preserve"> organizēts Eiropas Savienības Pārrobežu sadarbības programmas</w:t>
      </w:r>
    </w:p>
    <w:p w:rsidR="001B56D9" w:rsidRPr="001B56D9" w:rsidRDefault="001B56D9" w:rsidP="001B56D9">
      <w:pPr>
        <w:jc w:val="center"/>
        <w:rPr>
          <w:rFonts w:ascii="Times New Roman" w:hAnsi="Times New Roman" w:cs="Times New Roman"/>
        </w:rPr>
      </w:pPr>
      <w:r w:rsidRPr="001B56D9">
        <w:rPr>
          <w:rFonts w:ascii="Times New Roman" w:hAnsi="Times New Roman" w:cs="Times New Roman"/>
        </w:rPr>
        <w:t>INTERREG Central Baltic projekta Nr.CB239 "SmartPorts" ietvaros.</w:t>
      </w:r>
    </w:p>
    <w:p w:rsidR="00152E70" w:rsidRDefault="00152E70" w:rsidP="003B1C49">
      <w:pPr>
        <w:jc w:val="center"/>
        <w:rPr>
          <w:rFonts w:ascii="Times New Roman" w:hAnsi="Times New Roman" w:cs="Times New Roman"/>
          <w:sz w:val="28"/>
        </w:rPr>
      </w:pPr>
    </w:p>
    <w:p w:rsidR="00152E70" w:rsidRPr="007A2156" w:rsidRDefault="001B56D9" w:rsidP="001B56D9">
      <w:pPr>
        <w:rPr>
          <w:rFonts w:ascii="Times New Roman" w:hAnsi="Times New Roman" w:cs="Times New Roman"/>
          <w:b/>
          <w:sz w:val="26"/>
          <w:szCs w:val="26"/>
        </w:rPr>
      </w:pPr>
      <w:r w:rsidRPr="007A2156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152E70" w:rsidRPr="007A2156">
        <w:rPr>
          <w:rFonts w:ascii="Times New Roman" w:hAnsi="Times New Roman" w:cs="Times New Roman"/>
          <w:b/>
          <w:sz w:val="26"/>
          <w:szCs w:val="26"/>
        </w:rPr>
        <w:t>Sabiedrisko</w:t>
      </w:r>
      <w:r w:rsidRPr="007A2156">
        <w:rPr>
          <w:rFonts w:ascii="Times New Roman" w:hAnsi="Times New Roman" w:cs="Times New Roman"/>
          <w:b/>
          <w:sz w:val="26"/>
          <w:szCs w:val="26"/>
        </w:rPr>
        <w:t xml:space="preserve"> pakalpojumu sniedzēja nosaukums</w:t>
      </w:r>
      <w:r w:rsidR="00152E70" w:rsidRPr="007A2156">
        <w:rPr>
          <w:rFonts w:ascii="Times New Roman" w:hAnsi="Times New Roman" w:cs="Times New Roman"/>
          <w:b/>
          <w:sz w:val="26"/>
          <w:szCs w:val="26"/>
        </w:rPr>
        <w:t xml:space="preserve"> un reģistrācijas</w:t>
      </w:r>
      <w:r w:rsidRPr="007A2156">
        <w:rPr>
          <w:rFonts w:ascii="Times New Roman" w:hAnsi="Times New Roman" w:cs="Times New Roman"/>
          <w:b/>
          <w:sz w:val="26"/>
          <w:szCs w:val="26"/>
        </w:rPr>
        <w:t xml:space="preserve"> numurs.</w:t>
      </w:r>
    </w:p>
    <w:p w:rsidR="001B56D9" w:rsidRPr="00FB4289" w:rsidRDefault="001B56D9" w:rsidP="001B56D9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FB4289">
        <w:rPr>
          <w:rFonts w:ascii="Times New Roman" w:hAnsi="Times New Roman" w:cs="Times New Roman"/>
          <w:noProof w:val="0"/>
          <w:sz w:val="24"/>
          <w:szCs w:val="24"/>
        </w:rPr>
        <w:t xml:space="preserve">Jūrmalas ostas pārvalde </w:t>
      </w:r>
    </w:p>
    <w:p w:rsidR="001B56D9" w:rsidRPr="00FB4289" w:rsidRDefault="001B56D9" w:rsidP="001B56D9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 w:rsidRPr="00FB4289">
        <w:rPr>
          <w:rFonts w:ascii="Times New Roman" w:hAnsi="Times New Roman" w:cs="Times New Roman"/>
          <w:noProof w:val="0"/>
          <w:sz w:val="24"/>
          <w:szCs w:val="24"/>
        </w:rPr>
        <w:t>Reģ.Nr</w:t>
      </w:r>
      <w:proofErr w:type="spellEnd"/>
      <w:r w:rsidRPr="00FB4289">
        <w:rPr>
          <w:rFonts w:ascii="Times New Roman" w:hAnsi="Times New Roman" w:cs="Times New Roman"/>
          <w:noProof w:val="0"/>
          <w:sz w:val="24"/>
          <w:szCs w:val="24"/>
        </w:rPr>
        <w:t xml:space="preserve">. 90000518538 </w:t>
      </w:r>
    </w:p>
    <w:p w:rsidR="001B56D9" w:rsidRPr="00FB4289" w:rsidRDefault="001B56D9" w:rsidP="001B56D9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FB4289">
        <w:rPr>
          <w:rFonts w:ascii="Times New Roman" w:hAnsi="Times New Roman" w:cs="Times New Roman"/>
          <w:noProof w:val="0"/>
          <w:sz w:val="24"/>
          <w:szCs w:val="24"/>
        </w:rPr>
        <w:t>Adrese: Jomas iela 1/5, Jūrmala, LV-2015 t</w:t>
      </w:r>
    </w:p>
    <w:p w:rsidR="001B56D9" w:rsidRPr="00FB4289" w:rsidRDefault="001B56D9" w:rsidP="001B56D9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FB4289">
        <w:rPr>
          <w:rFonts w:ascii="Times New Roman" w:hAnsi="Times New Roman" w:cs="Times New Roman"/>
          <w:noProof w:val="0"/>
          <w:sz w:val="24"/>
          <w:szCs w:val="24"/>
        </w:rPr>
        <w:t>Tālr.: 26516777</w:t>
      </w:r>
    </w:p>
    <w:p w:rsidR="001B56D9" w:rsidRPr="007A2156" w:rsidRDefault="001B56D9" w:rsidP="007A2156">
      <w:pPr>
        <w:spacing w:after="12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FB4289">
        <w:rPr>
          <w:rFonts w:ascii="Times New Roman" w:hAnsi="Times New Roman" w:cs="Times New Roman"/>
          <w:noProof w:val="0"/>
          <w:sz w:val="24"/>
          <w:szCs w:val="24"/>
        </w:rPr>
        <w:t xml:space="preserve">e-pasts: </w:t>
      </w:r>
      <w:hyperlink r:id="rId8" w:history="1">
        <w:r w:rsidRPr="00FB4289">
          <w:rPr>
            <w:rStyle w:val="Hyperlink"/>
            <w:rFonts w:ascii="Times New Roman" w:hAnsi="Times New Roman" w:cs="Times New Roman"/>
            <w:noProof w:val="0"/>
            <w:sz w:val="24"/>
            <w:szCs w:val="24"/>
          </w:rPr>
          <w:t>osta@jurmala.lv</w:t>
        </w:r>
      </w:hyperlink>
    </w:p>
    <w:p w:rsidR="00152E70" w:rsidRPr="007A2156" w:rsidRDefault="001B56D9" w:rsidP="00FB428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A2156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152E70" w:rsidRPr="007A2156">
        <w:rPr>
          <w:rFonts w:ascii="Times New Roman" w:hAnsi="Times New Roman" w:cs="Times New Roman"/>
          <w:b/>
          <w:sz w:val="26"/>
          <w:szCs w:val="26"/>
        </w:rPr>
        <w:t>Projekta, kura ietvaros tiek veikt</w:t>
      </w:r>
      <w:r w:rsidR="00FB4289" w:rsidRPr="007A2156">
        <w:rPr>
          <w:rFonts w:ascii="Times New Roman" w:hAnsi="Times New Roman" w:cs="Times New Roman"/>
          <w:b/>
          <w:sz w:val="26"/>
          <w:szCs w:val="26"/>
        </w:rPr>
        <w:t>a Iepirkuma procedūra, nosaukums</w:t>
      </w:r>
      <w:r w:rsidR="00152E70" w:rsidRPr="007A2156">
        <w:rPr>
          <w:rFonts w:ascii="Times New Roman" w:hAnsi="Times New Roman" w:cs="Times New Roman"/>
          <w:b/>
          <w:sz w:val="26"/>
          <w:szCs w:val="26"/>
        </w:rPr>
        <w:t xml:space="preserve"> un</w:t>
      </w:r>
      <w:r w:rsidR="00FB4289" w:rsidRPr="007A2156">
        <w:rPr>
          <w:rFonts w:ascii="Times New Roman" w:hAnsi="Times New Roman" w:cs="Times New Roman"/>
          <w:b/>
          <w:sz w:val="26"/>
          <w:szCs w:val="26"/>
        </w:rPr>
        <w:t xml:space="preserve"> numurs</w:t>
      </w:r>
      <w:r w:rsidR="00152E70" w:rsidRPr="007A2156">
        <w:rPr>
          <w:rFonts w:ascii="Times New Roman" w:hAnsi="Times New Roman" w:cs="Times New Roman"/>
          <w:b/>
          <w:sz w:val="26"/>
          <w:szCs w:val="26"/>
        </w:rPr>
        <w:t xml:space="preserve"> (iepirkumiem ES fondu un citu ārvalstu finanšu resursu</w:t>
      </w:r>
      <w:r w:rsidR="00FB4289" w:rsidRPr="007A21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2E70" w:rsidRPr="007A2156">
        <w:rPr>
          <w:rFonts w:ascii="Times New Roman" w:hAnsi="Times New Roman" w:cs="Times New Roman"/>
          <w:b/>
          <w:sz w:val="26"/>
          <w:szCs w:val="26"/>
        </w:rPr>
        <w:t>finansēto projektu ietvaro</w:t>
      </w:r>
      <w:r w:rsidR="00FB4289" w:rsidRPr="007A2156">
        <w:rPr>
          <w:rFonts w:ascii="Times New Roman" w:hAnsi="Times New Roman" w:cs="Times New Roman"/>
          <w:b/>
          <w:sz w:val="26"/>
          <w:szCs w:val="26"/>
        </w:rPr>
        <w:t>s).</w:t>
      </w:r>
    </w:p>
    <w:p w:rsidR="00FB4289" w:rsidRPr="00FB4289" w:rsidRDefault="00FB4289" w:rsidP="00FB4289">
      <w:pPr>
        <w:jc w:val="both"/>
        <w:rPr>
          <w:rFonts w:ascii="Times New Roman" w:hAnsi="Times New Roman" w:cs="Times New Roman"/>
          <w:sz w:val="24"/>
        </w:rPr>
      </w:pPr>
      <w:r w:rsidRPr="00FB4289">
        <w:rPr>
          <w:rFonts w:ascii="Times New Roman" w:hAnsi="Times New Roman" w:cs="Times New Roman"/>
          <w:sz w:val="24"/>
        </w:rPr>
        <w:t xml:space="preserve">Eiropas Savienības Pārrobežu sadarbības programmas INTERREG Central Baltic projekts Nr.CB239 “Moderns un pievilcīgs mazo ostu tīkls ar interaktīvu pārrobežu informācijas sistēmu, kopēju mārketingu un uzlabotiem ostu pakalpojumiem” </w:t>
      </w:r>
    </w:p>
    <w:p w:rsidR="00152E70" w:rsidRPr="007A2156" w:rsidRDefault="00FB4289" w:rsidP="00FB4289">
      <w:pPr>
        <w:rPr>
          <w:rFonts w:ascii="Times New Roman" w:hAnsi="Times New Roman" w:cs="Times New Roman"/>
          <w:b/>
          <w:sz w:val="26"/>
          <w:szCs w:val="26"/>
        </w:rPr>
      </w:pPr>
      <w:r w:rsidRPr="007A2156">
        <w:rPr>
          <w:rFonts w:ascii="Times New Roman" w:hAnsi="Times New Roman" w:cs="Times New Roman"/>
          <w:b/>
          <w:sz w:val="26"/>
          <w:szCs w:val="26"/>
        </w:rPr>
        <w:t>3. Iepirkuma procedūras nosaukums.</w:t>
      </w:r>
    </w:p>
    <w:p w:rsidR="00FB4289" w:rsidRPr="00FB4289" w:rsidRDefault="00FB4289" w:rsidP="00FB4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289">
        <w:rPr>
          <w:rFonts w:ascii="Times New Roman" w:hAnsi="Times New Roman" w:cs="Times New Roman"/>
          <w:sz w:val="24"/>
          <w:szCs w:val="24"/>
        </w:rPr>
        <w:t>Sabiedrisko pakalpojumu sniedzēju iepirkumu likums.</w:t>
      </w:r>
    </w:p>
    <w:p w:rsidR="00FB4289" w:rsidRDefault="00FB4289" w:rsidP="00FB4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289">
        <w:rPr>
          <w:rFonts w:ascii="Times New Roman" w:hAnsi="Times New Roman" w:cs="Times New Roman"/>
          <w:sz w:val="24"/>
          <w:szCs w:val="24"/>
        </w:rPr>
        <w:t xml:space="preserve">Iepirkuma identifikācijas Nr. </w:t>
      </w:r>
      <w:r w:rsidR="007F380A">
        <w:rPr>
          <w:rFonts w:ascii="Times New Roman" w:hAnsi="Times New Roman" w:cs="Times New Roman"/>
          <w:sz w:val="24"/>
          <w:szCs w:val="24"/>
        </w:rPr>
        <w:t>JOP5</w:t>
      </w:r>
      <w:r w:rsidRPr="00FB4289">
        <w:rPr>
          <w:rFonts w:ascii="Times New Roman" w:hAnsi="Times New Roman" w:cs="Times New Roman"/>
          <w:sz w:val="24"/>
          <w:szCs w:val="24"/>
        </w:rPr>
        <w:t>/2016INTERREG</w:t>
      </w:r>
    </w:p>
    <w:p w:rsidR="00FB4289" w:rsidRPr="00FB4289" w:rsidRDefault="00FB4289" w:rsidP="00FB4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E70" w:rsidRPr="007A2156" w:rsidRDefault="00FB4289" w:rsidP="00FB4289">
      <w:pPr>
        <w:rPr>
          <w:rFonts w:ascii="Times New Roman" w:hAnsi="Times New Roman" w:cs="Times New Roman"/>
          <w:b/>
          <w:sz w:val="26"/>
          <w:szCs w:val="26"/>
        </w:rPr>
      </w:pPr>
      <w:r w:rsidRPr="007A2156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152E70" w:rsidRPr="007A2156">
        <w:rPr>
          <w:rFonts w:ascii="Times New Roman" w:hAnsi="Times New Roman" w:cs="Times New Roman"/>
          <w:b/>
          <w:sz w:val="26"/>
          <w:szCs w:val="26"/>
        </w:rPr>
        <w:t>Īs</w:t>
      </w:r>
      <w:r w:rsidRPr="007A2156">
        <w:rPr>
          <w:rFonts w:ascii="Times New Roman" w:hAnsi="Times New Roman" w:cs="Times New Roman"/>
          <w:b/>
          <w:sz w:val="26"/>
          <w:szCs w:val="26"/>
        </w:rPr>
        <w:t>s iepirkuma priekšmeta apraksts.</w:t>
      </w:r>
    </w:p>
    <w:p w:rsidR="00FB4289" w:rsidRPr="007A2156" w:rsidRDefault="007F380A" w:rsidP="00FB42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Jahtkluba videonovērošanas sistēmas uzstādīšana Tīklu ielā</w:t>
      </w:r>
      <w:r w:rsidR="007A2156">
        <w:rPr>
          <w:rFonts w:ascii="Times New Roman" w:hAnsi="Times New Roman" w:cs="Times New Roman"/>
          <w:sz w:val="24"/>
        </w:rPr>
        <w:t xml:space="preserve"> 10, Jūrmalā. </w:t>
      </w:r>
    </w:p>
    <w:p w:rsidR="00152E70" w:rsidRPr="007A2156" w:rsidRDefault="007A2156" w:rsidP="007A2156">
      <w:pPr>
        <w:rPr>
          <w:rFonts w:ascii="Times New Roman" w:hAnsi="Times New Roman" w:cs="Times New Roman"/>
          <w:b/>
          <w:sz w:val="26"/>
          <w:szCs w:val="26"/>
        </w:rPr>
      </w:pPr>
      <w:r w:rsidRPr="007A2156">
        <w:rPr>
          <w:rFonts w:ascii="Times New Roman" w:hAnsi="Times New Roman" w:cs="Times New Roman"/>
          <w:b/>
          <w:sz w:val="26"/>
          <w:szCs w:val="26"/>
        </w:rPr>
        <w:lastRenderedPageBreak/>
        <w:t>5. Pretendents</w:t>
      </w:r>
      <w:r w:rsidR="00152E70" w:rsidRPr="007A2156">
        <w:rPr>
          <w:rFonts w:ascii="Times New Roman" w:hAnsi="Times New Roman" w:cs="Times New Roman"/>
          <w:b/>
          <w:sz w:val="26"/>
          <w:szCs w:val="26"/>
        </w:rPr>
        <w:t>, kuram ir piešķirtas tiesības slēgt iepirkuma līgumu vai</w:t>
      </w:r>
      <w:r w:rsidRPr="007A21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2E70" w:rsidRPr="007A2156">
        <w:rPr>
          <w:rFonts w:ascii="Times New Roman" w:hAnsi="Times New Roman" w:cs="Times New Roman"/>
          <w:b/>
          <w:sz w:val="26"/>
          <w:szCs w:val="26"/>
        </w:rPr>
        <w:t>vispārīgo vienošanos, no</w:t>
      </w:r>
      <w:r w:rsidRPr="007A2156">
        <w:rPr>
          <w:rFonts w:ascii="Times New Roman" w:hAnsi="Times New Roman" w:cs="Times New Roman"/>
          <w:b/>
          <w:sz w:val="26"/>
          <w:szCs w:val="26"/>
        </w:rPr>
        <w:t>saukums un reģistrācijas numurs.</w:t>
      </w:r>
    </w:p>
    <w:p w:rsidR="007F380A" w:rsidRDefault="007F380A" w:rsidP="007A2156">
      <w:pPr>
        <w:rPr>
          <w:rFonts w:ascii="Times New Roman" w:hAnsi="Times New Roman" w:cs="Times New Roman"/>
          <w:sz w:val="24"/>
        </w:rPr>
      </w:pPr>
      <w:r w:rsidRPr="007F380A">
        <w:rPr>
          <w:rFonts w:ascii="Times New Roman" w:hAnsi="Times New Roman" w:cs="Times New Roman"/>
          <w:sz w:val="24"/>
        </w:rPr>
        <w:t>SIA „Grifs AG”, reģ. Nr.40003585832</w:t>
      </w:r>
    </w:p>
    <w:p w:rsidR="00152E70" w:rsidRPr="00235C8C" w:rsidRDefault="007A2156" w:rsidP="007A2156">
      <w:pPr>
        <w:rPr>
          <w:rFonts w:ascii="Times New Roman" w:hAnsi="Times New Roman" w:cs="Times New Roman"/>
          <w:b/>
          <w:sz w:val="26"/>
          <w:szCs w:val="26"/>
        </w:rPr>
      </w:pPr>
      <w:r w:rsidRPr="00235C8C">
        <w:rPr>
          <w:rFonts w:ascii="Times New Roman" w:hAnsi="Times New Roman" w:cs="Times New Roman"/>
          <w:b/>
          <w:sz w:val="26"/>
          <w:szCs w:val="26"/>
        </w:rPr>
        <w:t>6. Pretendenta piedāvāto līgumcena.</w:t>
      </w:r>
    </w:p>
    <w:p w:rsidR="007A2156" w:rsidRPr="00235C8C" w:rsidRDefault="007A2156" w:rsidP="007A2156">
      <w:pPr>
        <w:rPr>
          <w:rFonts w:ascii="Times New Roman" w:hAnsi="Times New Roman" w:cs="Times New Roman"/>
          <w:sz w:val="24"/>
        </w:rPr>
      </w:pPr>
      <w:r w:rsidRPr="00235C8C">
        <w:rPr>
          <w:rFonts w:ascii="Times New Roman" w:hAnsi="Times New Roman" w:cs="Times New Roman"/>
          <w:sz w:val="24"/>
        </w:rPr>
        <w:t xml:space="preserve">EUR </w:t>
      </w:r>
      <w:r w:rsidR="007F380A">
        <w:rPr>
          <w:rFonts w:ascii="Times New Roman" w:hAnsi="Times New Roman" w:cs="Times New Roman"/>
          <w:sz w:val="24"/>
        </w:rPr>
        <w:t>11 754.50</w:t>
      </w:r>
      <w:r w:rsidR="00235C8C" w:rsidRPr="00235C8C">
        <w:rPr>
          <w:rFonts w:ascii="Times New Roman" w:hAnsi="Times New Roman" w:cs="Times New Roman"/>
          <w:sz w:val="24"/>
        </w:rPr>
        <w:t xml:space="preserve"> un PVN 21% </w:t>
      </w:r>
      <w:r w:rsidR="007F380A">
        <w:rPr>
          <w:rFonts w:ascii="Times New Roman" w:hAnsi="Times New Roman" w:cs="Times New Roman"/>
          <w:sz w:val="24"/>
        </w:rPr>
        <w:t>2468.45</w:t>
      </w:r>
    </w:p>
    <w:p w:rsidR="00235C8C" w:rsidRPr="00235C8C" w:rsidRDefault="00235C8C" w:rsidP="007A2156">
      <w:pPr>
        <w:rPr>
          <w:rFonts w:ascii="Times New Roman" w:hAnsi="Times New Roman" w:cs="Times New Roman"/>
          <w:sz w:val="24"/>
        </w:rPr>
      </w:pPr>
      <w:r w:rsidRPr="00235C8C">
        <w:rPr>
          <w:rFonts w:ascii="Times New Roman" w:hAnsi="Times New Roman" w:cs="Times New Roman"/>
          <w:sz w:val="24"/>
        </w:rPr>
        <w:t xml:space="preserve">Kopā EUR </w:t>
      </w:r>
      <w:r w:rsidR="007F380A">
        <w:rPr>
          <w:rFonts w:ascii="Times New Roman" w:hAnsi="Times New Roman" w:cs="Times New Roman"/>
          <w:sz w:val="24"/>
        </w:rPr>
        <w:t>14 222.95</w:t>
      </w:r>
      <w:r w:rsidRPr="00235C8C">
        <w:rPr>
          <w:rFonts w:ascii="Times New Roman" w:hAnsi="Times New Roman" w:cs="Times New Roman"/>
          <w:sz w:val="24"/>
        </w:rPr>
        <w:t xml:space="preserve"> (</w:t>
      </w:r>
      <w:r w:rsidR="007F380A">
        <w:rPr>
          <w:rFonts w:ascii="Times New Roman" w:hAnsi="Times New Roman" w:cs="Times New Roman"/>
          <w:sz w:val="24"/>
        </w:rPr>
        <w:t>četrpadsmit tūkstoši divi simti divdesmit divi eiro un deviņdesmit pieci centi</w:t>
      </w:r>
      <w:r w:rsidRPr="00235C8C">
        <w:rPr>
          <w:rFonts w:ascii="Times New Roman" w:hAnsi="Times New Roman" w:cs="Times New Roman"/>
          <w:sz w:val="24"/>
        </w:rPr>
        <w:t>)</w:t>
      </w:r>
    </w:p>
    <w:p w:rsidR="00235C8C" w:rsidRDefault="00235C8C" w:rsidP="00235C8C">
      <w:pPr>
        <w:rPr>
          <w:rFonts w:ascii="Times New Roman" w:hAnsi="Times New Roman" w:cs="Times New Roman"/>
          <w:b/>
          <w:sz w:val="26"/>
          <w:szCs w:val="26"/>
        </w:rPr>
      </w:pPr>
      <w:r w:rsidRPr="00235C8C"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152E70" w:rsidRPr="00235C8C">
        <w:rPr>
          <w:rFonts w:ascii="Times New Roman" w:hAnsi="Times New Roman" w:cs="Times New Roman"/>
          <w:b/>
          <w:sz w:val="26"/>
          <w:szCs w:val="26"/>
        </w:rPr>
        <w:t>Lēmuma par iepirkuma līguma slēgšanas tiesību piešķiršanu</w:t>
      </w:r>
      <w:r w:rsidRPr="00235C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2E70" w:rsidRPr="00235C8C">
        <w:rPr>
          <w:rFonts w:ascii="Times New Roman" w:hAnsi="Times New Roman" w:cs="Times New Roman"/>
          <w:b/>
          <w:sz w:val="26"/>
          <w:szCs w:val="26"/>
        </w:rPr>
        <w:t>pieņemšanas datumu.</w:t>
      </w:r>
    </w:p>
    <w:p w:rsidR="00235C8C" w:rsidRPr="00235C8C" w:rsidRDefault="00235C8C" w:rsidP="00235C8C">
      <w:pPr>
        <w:rPr>
          <w:rFonts w:ascii="Times New Roman" w:hAnsi="Times New Roman" w:cs="Times New Roman"/>
          <w:sz w:val="24"/>
          <w:szCs w:val="26"/>
        </w:rPr>
      </w:pPr>
      <w:r w:rsidRPr="00235C8C">
        <w:rPr>
          <w:rFonts w:ascii="Times New Roman" w:hAnsi="Times New Roman" w:cs="Times New Roman"/>
          <w:sz w:val="24"/>
          <w:szCs w:val="26"/>
        </w:rPr>
        <w:t>2016.gada 30.maija Jūrmalas ostas pārva</w:t>
      </w:r>
      <w:r w:rsidR="007F380A">
        <w:rPr>
          <w:rFonts w:ascii="Times New Roman" w:hAnsi="Times New Roman" w:cs="Times New Roman"/>
          <w:sz w:val="24"/>
          <w:szCs w:val="26"/>
        </w:rPr>
        <w:t>ldes valdes sēdes lēmums Nr. 3/4</w:t>
      </w:r>
      <w:r w:rsidRPr="00235C8C">
        <w:rPr>
          <w:rFonts w:ascii="Times New Roman" w:hAnsi="Times New Roman" w:cs="Times New Roman"/>
          <w:sz w:val="24"/>
          <w:szCs w:val="26"/>
        </w:rPr>
        <w:t>/16 (protokols Nr. 3/16)</w:t>
      </w:r>
      <w:bookmarkStart w:id="0" w:name="_GoBack"/>
      <w:bookmarkEnd w:id="0"/>
    </w:p>
    <w:p w:rsidR="003B1C49" w:rsidRPr="003B1C49" w:rsidRDefault="003B1C49" w:rsidP="003B1C49">
      <w:pPr>
        <w:rPr>
          <w:sz w:val="28"/>
        </w:rPr>
      </w:pPr>
    </w:p>
    <w:sectPr w:rsidR="003B1C49" w:rsidRPr="003B1C49" w:rsidSect="0068390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49"/>
    <w:rsid w:val="00152E70"/>
    <w:rsid w:val="001B56D9"/>
    <w:rsid w:val="001B725D"/>
    <w:rsid w:val="00235C8C"/>
    <w:rsid w:val="003A6729"/>
    <w:rsid w:val="003B1C49"/>
    <w:rsid w:val="0068390D"/>
    <w:rsid w:val="006C7976"/>
    <w:rsid w:val="007A2156"/>
    <w:rsid w:val="007F380A"/>
    <w:rsid w:val="00AF309C"/>
    <w:rsid w:val="00E75233"/>
    <w:rsid w:val="00FB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D4C782-8127-49F9-B561-69829F2D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6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a@jurmala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ta@jurmala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1203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Kesmina</dc:creator>
  <cp:keywords/>
  <dc:description/>
  <cp:lastModifiedBy>Aija Kesmina</cp:lastModifiedBy>
  <cp:revision>3</cp:revision>
  <dcterms:created xsi:type="dcterms:W3CDTF">2016-09-07T12:47:00Z</dcterms:created>
  <dcterms:modified xsi:type="dcterms:W3CDTF">2016-09-07T13:29:00Z</dcterms:modified>
</cp:coreProperties>
</file>